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28" w:rsidRDefault="00CA512E" w:rsidP="002857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512E">
        <w:rPr>
          <w:rFonts w:ascii="Times New Roman" w:eastAsiaTheme="minorHAnsi" w:hAnsi="Times New Roman" w:cs="Times New Roman"/>
          <w:noProof/>
          <w:sz w:val="24"/>
          <w:szCs w:val="28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12E" w:rsidRPr="00285728" w:rsidRDefault="00CA512E" w:rsidP="002857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285728" w:rsidRPr="00285728" w:rsidRDefault="00285728" w:rsidP="002857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5728" w:rsidRPr="00285728" w:rsidRDefault="00285728" w:rsidP="002857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5728" w:rsidRPr="00285728" w:rsidRDefault="00285728" w:rsidP="0028572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5728" w:rsidRPr="00285728" w:rsidRDefault="00285728" w:rsidP="0028572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85728">
        <w:rPr>
          <w:rFonts w:ascii="Times New Roman" w:eastAsia="Calibri" w:hAnsi="Times New Roman" w:cs="Times New Roman"/>
          <w:sz w:val="32"/>
          <w:szCs w:val="32"/>
          <w:lang w:eastAsia="en-US"/>
        </w:rPr>
        <w:t>ДОПОЛНИТЕЛЬНАЯ ОБЩЕОБРАЗОВАТЕЛЬНАЯ ОБЩЕРАЗВИВАЮЩАЯ РАБОЧАЯ ПРОГРАММА</w:t>
      </w:r>
    </w:p>
    <w:p w:rsidR="005F53D6" w:rsidRPr="00285728" w:rsidRDefault="00285728" w:rsidP="00285728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</w:rPr>
      </w:pPr>
      <w:r w:rsidRPr="00285728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B93750" w:rsidRPr="00285728">
        <w:rPr>
          <w:rFonts w:ascii="Times New Roman" w:eastAsia="Times New Roman" w:hAnsi="Times New Roman" w:cs="Times New Roman"/>
          <w:b/>
          <w:sz w:val="36"/>
        </w:rPr>
        <w:t>«Подготовка концертных номеров</w:t>
      </w:r>
      <w:r w:rsidR="00B35224" w:rsidRPr="00285728">
        <w:rPr>
          <w:rFonts w:ascii="Times New Roman" w:eastAsia="Times New Roman" w:hAnsi="Times New Roman" w:cs="Times New Roman"/>
          <w:b/>
          <w:sz w:val="36"/>
        </w:rPr>
        <w:t>»</w:t>
      </w:r>
    </w:p>
    <w:p w:rsidR="005F53D6" w:rsidRPr="00285728" w:rsidRDefault="005F53D6" w:rsidP="00285728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B35224" w:rsidP="00285728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285728">
        <w:rPr>
          <w:rFonts w:ascii="Times New Roman" w:eastAsia="Times New Roman" w:hAnsi="Times New Roman" w:cs="Times New Roman"/>
          <w:b/>
          <w:i/>
          <w:sz w:val="24"/>
        </w:rPr>
        <w:t>Направленность:</w:t>
      </w:r>
      <w:r w:rsidRPr="00285728">
        <w:rPr>
          <w:rFonts w:ascii="Times New Roman" w:eastAsia="Times New Roman" w:hAnsi="Times New Roman" w:cs="Times New Roman"/>
          <w:sz w:val="24"/>
        </w:rPr>
        <w:t xml:space="preserve"> художественная</w:t>
      </w:r>
    </w:p>
    <w:p w:rsidR="005F53D6" w:rsidRPr="00285728" w:rsidRDefault="00B35224" w:rsidP="00285728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285728">
        <w:rPr>
          <w:rFonts w:ascii="Times New Roman" w:eastAsia="Times New Roman" w:hAnsi="Times New Roman" w:cs="Times New Roman"/>
          <w:b/>
          <w:i/>
          <w:sz w:val="24"/>
        </w:rPr>
        <w:t>Возраст учащихся:</w:t>
      </w:r>
      <w:r w:rsidRPr="00285728">
        <w:rPr>
          <w:rFonts w:ascii="Times New Roman" w:eastAsia="Times New Roman" w:hAnsi="Times New Roman" w:cs="Times New Roman"/>
          <w:sz w:val="24"/>
        </w:rPr>
        <w:t xml:space="preserve"> 7-8 лет</w:t>
      </w:r>
    </w:p>
    <w:p w:rsidR="005F53D6" w:rsidRPr="00285728" w:rsidRDefault="00B35224" w:rsidP="00285728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285728">
        <w:rPr>
          <w:rFonts w:ascii="Times New Roman" w:eastAsia="Times New Roman" w:hAnsi="Times New Roman" w:cs="Times New Roman"/>
          <w:b/>
          <w:i/>
          <w:sz w:val="24"/>
        </w:rPr>
        <w:t>Срок реализации:</w:t>
      </w:r>
      <w:r w:rsidR="00386779" w:rsidRPr="00285728">
        <w:rPr>
          <w:rFonts w:ascii="Times New Roman" w:eastAsia="Times New Roman" w:hAnsi="Times New Roman" w:cs="Times New Roman"/>
          <w:sz w:val="24"/>
        </w:rPr>
        <w:t>1 год (34 часа</w:t>
      </w:r>
      <w:r w:rsidRPr="00285728">
        <w:rPr>
          <w:rFonts w:ascii="Times New Roman" w:eastAsia="Times New Roman" w:hAnsi="Times New Roman" w:cs="Times New Roman"/>
          <w:sz w:val="24"/>
        </w:rPr>
        <w:t>)</w:t>
      </w:r>
    </w:p>
    <w:p w:rsidR="005F53D6" w:rsidRPr="00285728" w:rsidRDefault="005F53D6" w:rsidP="00285728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5F53D6" w:rsidP="00285728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5F53D6" w:rsidP="00285728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5F53D6" w:rsidP="00285728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B35224" w:rsidP="00285728">
      <w:pPr>
        <w:spacing w:after="160" w:line="259" w:lineRule="auto"/>
        <w:ind w:left="4536"/>
        <w:contextualSpacing/>
        <w:jc w:val="right"/>
        <w:rPr>
          <w:rFonts w:ascii="Times New Roman" w:eastAsia="Times New Roman" w:hAnsi="Times New Roman" w:cs="Times New Roman"/>
          <w:sz w:val="24"/>
        </w:rPr>
      </w:pPr>
      <w:r w:rsidRPr="00285728">
        <w:rPr>
          <w:rFonts w:ascii="Times New Roman" w:eastAsia="Times New Roman" w:hAnsi="Times New Roman" w:cs="Times New Roman"/>
          <w:b/>
          <w:i/>
          <w:sz w:val="24"/>
        </w:rPr>
        <w:t>Составитель:</w:t>
      </w:r>
      <w:r w:rsidR="00285728" w:rsidRPr="00285728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285728" w:rsidRPr="00285728">
        <w:rPr>
          <w:rFonts w:ascii="Times New Roman" w:eastAsia="Times New Roman" w:hAnsi="Times New Roman" w:cs="Times New Roman"/>
          <w:sz w:val="24"/>
        </w:rPr>
        <w:t>Силайкина</w:t>
      </w:r>
      <w:proofErr w:type="spellEnd"/>
      <w:r w:rsidR="00285728" w:rsidRPr="00285728">
        <w:rPr>
          <w:rFonts w:ascii="Times New Roman" w:eastAsia="Times New Roman" w:hAnsi="Times New Roman" w:cs="Times New Roman"/>
          <w:sz w:val="24"/>
        </w:rPr>
        <w:t xml:space="preserve"> Светлана Николаевна</w:t>
      </w:r>
      <w:r w:rsidRPr="00285728">
        <w:rPr>
          <w:rFonts w:ascii="Times New Roman" w:eastAsia="Times New Roman" w:hAnsi="Times New Roman" w:cs="Times New Roman"/>
          <w:sz w:val="24"/>
        </w:rPr>
        <w:t>, преподаватель хореографического  искусства/ педагог дополнительного образования</w:t>
      </w:r>
    </w:p>
    <w:p w:rsidR="005F53D6" w:rsidRPr="00285728" w:rsidRDefault="005F53D6" w:rsidP="00285728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5F53D6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5F53D6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285728" w:rsidRPr="00285728" w:rsidRDefault="00285728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285728" w:rsidRPr="00285728" w:rsidRDefault="00285728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285728" w:rsidRPr="00285728" w:rsidRDefault="00285728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285728" w:rsidRPr="00285728" w:rsidRDefault="00285728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285728" w:rsidRPr="00285728" w:rsidRDefault="00285728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5F53D6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5F53D6" w:rsidP="002857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5F53D6" w:rsidRPr="00285728" w:rsidRDefault="00B35224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285728">
        <w:rPr>
          <w:rFonts w:ascii="Times New Roman" w:eastAsia="Times New Roman" w:hAnsi="Times New Roman" w:cs="Times New Roman"/>
          <w:sz w:val="24"/>
        </w:rPr>
        <w:t>г. Нижнекамск</w:t>
      </w:r>
    </w:p>
    <w:p w:rsidR="00285728" w:rsidRPr="00285728" w:rsidRDefault="00B35224" w:rsidP="002857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285728">
        <w:rPr>
          <w:rFonts w:ascii="Times New Roman" w:eastAsia="Times New Roman" w:hAnsi="Times New Roman" w:cs="Times New Roman"/>
          <w:sz w:val="24"/>
        </w:rPr>
        <w:t xml:space="preserve">2020 год </w:t>
      </w:r>
      <w:r w:rsidR="00285728" w:rsidRPr="00285728">
        <w:rPr>
          <w:rFonts w:ascii="Times New Roman" w:eastAsia="Times New Roman" w:hAnsi="Times New Roman" w:cs="Times New Roman"/>
          <w:sz w:val="24"/>
        </w:rPr>
        <w:br w:type="page"/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72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1. Планируемые результаты 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b/>
          <w:sz w:val="24"/>
          <w:szCs w:val="24"/>
        </w:rPr>
        <w:t>1. Личностные результаты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</w:t>
      </w:r>
    </w:p>
    <w:p w:rsidR="005F53D6" w:rsidRPr="00285728" w:rsidRDefault="00B35224" w:rsidP="002857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Освоение знаний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 Воспитание уважительного и доброжелательного отношения к культуре,</w:t>
      </w:r>
      <w:r w:rsidR="00285728" w:rsidRPr="00285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728">
        <w:rPr>
          <w:rFonts w:ascii="Times New Roman" w:eastAsia="Times New Roman" w:hAnsi="Times New Roman" w:cs="Times New Roman"/>
          <w:sz w:val="24"/>
          <w:szCs w:val="24"/>
        </w:rPr>
        <w:t>традициям, ценностям народов России и народов мира.</w:t>
      </w:r>
    </w:p>
    <w:p w:rsidR="005F53D6" w:rsidRPr="00285728" w:rsidRDefault="00B35224" w:rsidP="002857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F53D6" w:rsidRPr="00285728" w:rsidRDefault="00B35224" w:rsidP="002857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учению; уважительного отношения к труду.</w:t>
      </w:r>
    </w:p>
    <w:p w:rsidR="005F53D6" w:rsidRPr="00285728" w:rsidRDefault="00B35224" w:rsidP="002857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</w:t>
      </w:r>
      <w:r w:rsidR="00285728" w:rsidRPr="00285728">
        <w:rPr>
          <w:rFonts w:ascii="Times New Roman" w:eastAsia="Times New Roman" w:hAnsi="Times New Roman" w:cs="Times New Roman"/>
          <w:sz w:val="24"/>
          <w:szCs w:val="24"/>
        </w:rPr>
        <w:t>ктики, учитывающего культурное</w:t>
      </w:r>
      <w:r w:rsidRPr="002857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85728" w:rsidRPr="00285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728">
        <w:rPr>
          <w:rFonts w:ascii="Times New Roman" w:eastAsia="Times New Roman" w:hAnsi="Times New Roman" w:cs="Times New Roman"/>
          <w:sz w:val="24"/>
          <w:szCs w:val="24"/>
        </w:rPr>
        <w:t>духовное  многообразие современного мира.</w:t>
      </w:r>
    </w:p>
    <w:p w:rsidR="005F53D6" w:rsidRPr="00285728" w:rsidRDefault="00B35224" w:rsidP="002857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5F53D6" w:rsidRPr="00285728" w:rsidRDefault="00B35224" w:rsidP="002857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57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285728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  <w:r w:rsidR="00285728" w:rsidRPr="002857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85728">
        <w:rPr>
          <w:rFonts w:ascii="Times New Roman" w:eastAsia="Times New Roman" w:hAnsi="Times New Roman" w:cs="Times New Roman"/>
          <w:sz w:val="24"/>
          <w:szCs w:val="24"/>
        </w:rPr>
        <w:t>–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видение красоты движений, выделение и обоснование эстетических признаков в движениях и передвижениях человека; управление эмоциями; технически правильное выполнение двигательных действий.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учащимися первичных умений исполнения сценического репертуара на сцене концертного зала учебного учреждения, в выступлениях в рамках культурных мероприятий города, на участие в фестивалях, смотрах и конкурсах. Подготовка концертных номеров учащихся организуется и планируется на основании плана работы хореографического отделения и учебного заведения в целом.</w:t>
      </w:r>
      <w:r w:rsidR="00285728" w:rsidRPr="00285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728">
        <w:rPr>
          <w:rFonts w:ascii="Times New Roman" w:eastAsia="Times New Roman" w:hAnsi="Times New Roman" w:cs="Times New Roman"/>
          <w:sz w:val="24"/>
          <w:szCs w:val="24"/>
        </w:rPr>
        <w:t xml:space="preserve">В процессе подготовки концертных номеров должны участвовать все учащиеся класса. Участие каждого в массовом номере, в составе небольшого ансамбля или в сольном репертуаре зависит от уровня его способностей, достигнутых результатов изучения программ специальных предметов. Особо одарённые дети могут участвовать в сольных номерах. 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 xml:space="preserve">Процесс подготовки концертных номеров формирует у детей и подростков исполнительские умения и навыки в различных жанрах и направлениях танцевального творчества, знакомит с сущностью, выразительностью и содержательностью исполнительского искусства, способствует выявлению творческого потенциала и  индивидуальности каждого учащегося, включая в работу физический, интеллектуальный и эмоциональный аппарат ребенка. Учащиеся должны получить возможность раскрыть заложенные в каждом из них творческие задатки и реализовать их в соответствующем репертуаре за период обучения. 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При изучении предмета необходимо активно использовать современные технические средства для  прослушивания музыки, просмотра видеоматериала.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Необходимо приводить примеры из творческой деятельности ведущих мастеров хореографического искусства, знакомить обучающихся с лучшими балетными спектаклями, концертными программами и отдельными  хореографическими номерами  танцевальных  коллективов.</w:t>
      </w:r>
    </w:p>
    <w:p w:rsidR="005F53D6" w:rsidRPr="00285728" w:rsidRDefault="00B35224" w:rsidP="0028572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sz w:val="24"/>
          <w:szCs w:val="24"/>
        </w:rPr>
        <w:t>Для более качественного изучения предмета «Подготовка концертных номеров» необходимо посещение концертов профессиональных и любительских музыкальных и хореографических коллективов, выставок, музеев с  последующим  их анализом и обсуждением.</w:t>
      </w:r>
    </w:p>
    <w:p w:rsidR="00BF7A38" w:rsidRDefault="00BF7A38" w:rsidP="0028572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53D6" w:rsidRPr="00285728" w:rsidRDefault="00B35224" w:rsidP="0028572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Учебный (тематический) план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1924"/>
        <w:gridCol w:w="1196"/>
        <w:gridCol w:w="1350"/>
        <w:gridCol w:w="1964"/>
        <w:gridCol w:w="2369"/>
      </w:tblGrid>
      <w:tr w:rsidR="00B93750" w:rsidRPr="00285728" w:rsidTr="00285728">
        <w:trPr>
          <w:trHeight w:val="80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5728">
              <w:rPr>
                <w:rFonts w:ascii="Times New Roman" w:eastAsia="Segoe UI Symbol" w:hAnsi="Times New Roman" w:cs="Times New Roman"/>
                <w:b/>
                <w:szCs w:val="24"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szCs w:val="24"/>
              </w:rPr>
              <w:t>Название раздела, темы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5728">
              <w:rPr>
                <w:rFonts w:ascii="Times New Roman" w:hAnsi="Times New Roman" w:cs="Times New Roman"/>
                <w:b/>
                <w:szCs w:val="24"/>
              </w:rPr>
              <w:t>Тип урока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5728">
              <w:rPr>
                <w:rFonts w:ascii="Times New Roman" w:hAnsi="Times New Roman" w:cs="Times New Roman"/>
                <w:b/>
                <w:szCs w:val="24"/>
              </w:rPr>
              <w:t>Виды учебной деятельности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85728">
              <w:rPr>
                <w:rFonts w:ascii="Times New Roman" w:hAnsi="Times New Roman" w:cs="Times New Roman"/>
                <w:b/>
                <w:szCs w:val="24"/>
              </w:rPr>
              <w:t>Виды контроля</w:t>
            </w:r>
          </w:p>
        </w:tc>
      </w:tr>
      <w:tr w:rsidR="00B93750" w:rsidRPr="00285728" w:rsidTr="00285728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Приобретение навыков поведения на сцене и за кулисами.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3750" w:rsidRPr="00285728" w:rsidRDefault="00BF7A38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85728">
              <w:rPr>
                <w:rFonts w:ascii="Times New Roman" w:eastAsia="Calibri" w:hAnsi="Times New Roman" w:cs="Times New Roman"/>
                <w:szCs w:val="24"/>
              </w:rPr>
              <w:t>беседа</w:t>
            </w:r>
          </w:p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85728">
              <w:rPr>
                <w:rFonts w:ascii="Times New Roman" w:eastAsia="Calibri" w:hAnsi="Times New Roman" w:cs="Times New Roman"/>
                <w:szCs w:val="24"/>
              </w:rPr>
              <w:t>урок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Концерт</w:t>
            </w:r>
          </w:p>
        </w:tc>
      </w:tr>
      <w:tr w:rsidR="00B93750" w:rsidRPr="00285728" w:rsidTr="00285728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hAnsi="Times New Roman" w:cs="Times New Roman"/>
                <w:szCs w:val="24"/>
              </w:rPr>
              <w:t>Подготовка концертного номера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3750" w:rsidRPr="00285728" w:rsidRDefault="00BF7A38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85728">
              <w:rPr>
                <w:rFonts w:ascii="Times New Roman" w:eastAsia="Calibri" w:hAnsi="Times New Roman" w:cs="Times New Roman"/>
                <w:szCs w:val="24"/>
              </w:rPr>
              <w:t>урок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93750" w:rsidRPr="00285728" w:rsidTr="00285728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hAnsi="Times New Roman" w:cs="Times New Roman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3750" w:rsidRPr="00285728" w:rsidRDefault="00BF7A38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tabs>
                <w:tab w:val="left" w:pos="720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93750" w:rsidRPr="00285728" w:rsidTr="00285728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Показ коллективного творческого проекта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3750" w:rsidRPr="00285728" w:rsidRDefault="00BF7A38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tabs>
                <w:tab w:val="left" w:pos="720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показ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750" w:rsidRPr="00285728" w:rsidRDefault="00B93750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szCs w:val="24"/>
              </w:rPr>
              <w:t>Концерт</w:t>
            </w:r>
          </w:p>
        </w:tc>
      </w:tr>
      <w:tr w:rsidR="00285728" w:rsidRPr="00285728" w:rsidTr="00285728">
        <w:trPr>
          <w:trHeight w:val="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5728" w:rsidRPr="00285728" w:rsidRDefault="00285728" w:rsidP="0028572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5728" w:rsidRPr="00285728" w:rsidRDefault="00285728" w:rsidP="0028572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28572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5728" w:rsidRPr="00285728" w:rsidRDefault="00285728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85728">
              <w:rPr>
                <w:rFonts w:ascii="Times New Roman" w:eastAsia="Times New Roman" w:hAnsi="Times New Roman" w:cs="Times New Roman"/>
                <w:b/>
                <w:szCs w:val="24"/>
              </w:rPr>
              <w:t>34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5728" w:rsidRPr="00285728" w:rsidRDefault="00285728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5728" w:rsidRPr="00285728" w:rsidRDefault="00285728" w:rsidP="00285728">
            <w:pPr>
              <w:tabs>
                <w:tab w:val="left" w:pos="720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5728" w:rsidRPr="00285728" w:rsidRDefault="00285728" w:rsidP="0028572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5F53D6" w:rsidRPr="00285728" w:rsidRDefault="00B35224" w:rsidP="00285728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F53D6" w:rsidRPr="00285728" w:rsidRDefault="00B35224" w:rsidP="0028572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728">
        <w:rPr>
          <w:rFonts w:ascii="Times New Roman" w:eastAsia="Times New Roman" w:hAnsi="Times New Roman" w:cs="Times New Roman"/>
          <w:b/>
          <w:sz w:val="24"/>
          <w:szCs w:val="24"/>
        </w:rPr>
        <w:t xml:space="preserve">3. Календарный учебный график </w:t>
      </w: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709"/>
        <w:gridCol w:w="850"/>
        <w:gridCol w:w="933"/>
        <w:gridCol w:w="853"/>
        <w:gridCol w:w="2041"/>
        <w:gridCol w:w="1276"/>
        <w:gridCol w:w="1134"/>
      </w:tblGrid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F41" w:rsidRDefault="00B35224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5728">
              <w:rPr>
                <w:rFonts w:ascii="Times New Roman" w:eastAsia="Segoe UI Symbol" w:hAnsi="Times New Roman" w:cs="Times New Roman"/>
              </w:rPr>
              <w:t>№</w:t>
            </w:r>
          </w:p>
          <w:p w:rsidR="005F53D6" w:rsidRPr="00285728" w:rsidRDefault="00B35224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 xml:space="preserve">Время </w:t>
            </w:r>
            <w:proofErr w:type="spellStart"/>
            <w:proofErr w:type="gramStart"/>
            <w:r w:rsidRPr="00285728">
              <w:rPr>
                <w:rFonts w:ascii="Times New Roman" w:eastAsia="Times New Roman" w:hAnsi="Times New Roman" w:cs="Times New Roman"/>
              </w:rPr>
              <w:t>проведе</w:t>
            </w:r>
            <w:proofErr w:type="spellEnd"/>
            <w:r w:rsidR="00797F41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proofErr w:type="spellStart"/>
            <w:r w:rsidRPr="00285728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proofErr w:type="gramEnd"/>
            <w:r w:rsidRPr="00285728">
              <w:rPr>
                <w:rFonts w:ascii="Times New Roman" w:eastAsia="Times New Roman" w:hAnsi="Times New Roman" w:cs="Times New Roman"/>
              </w:rPr>
              <w:t xml:space="preserve"> занятия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Форма занятия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85728">
              <w:rPr>
                <w:rFonts w:ascii="Times New Roman" w:eastAsia="Times New Roman" w:hAnsi="Times New Roman" w:cs="Times New Roman"/>
              </w:rPr>
              <w:t>Коли</w:t>
            </w:r>
            <w:r w:rsidR="00285728" w:rsidRPr="00285728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85728">
              <w:rPr>
                <w:rFonts w:ascii="Times New Roman" w:eastAsia="Times New Roman" w:hAnsi="Times New Roman" w:cs="Times New Roman"/>
              </w:rPr>
              <w:t>чество</w:t>
            </w:r>
            <w:proofErr w:type="spellEnd"/>
            <w:proofErr w:type="gramEnd"/>
            <w:r w:rsidRPr="00285728">
              <w:rPr>
                <w:rFonts w:ascii="Times New Roman" w:eastAsia="Times New Roman" w:hAnsi="Times New Roman" w:cs="Times New Roman"/>
              </w:rPr>
              <w:t xml:space="preserve"> часов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Тема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Беседа о правилах поведения на сцене и за кулисами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 xml:space="preserve">МБУ ДО «ДШИ» на базе гимназии </w:t>
            </w:r>
            <w:r w:rsidRPr="00285728">
              <w:rPr>
                <w:rFonts w:ascii="Times New Roman" w:eastAsia="Segoe UI Symbol" w:hAnsi="Times New Roman" w:cs="Times New Roman"/>
              </w:rPr>
              <w:t>№</w:t>
            </w:r>
            <w:r w:rsidRPr="00285728">
              <w:rPr>
                <w:rFonts w:ascii="Times New Roman" w:eastAsia="Times New Roman" w:hAnsi="Times New Roman" w:cs="Times New Roman"/>
              </w:rPr>
              <w:t>25.</w:t>
            </w:r>
          </w:p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 xml:space="preserve">Зал хореографии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tabs>
                <w:tab w:val="left" w:pos="570"/>
              </w:tabs>
              <w:suppressAutoHyphens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Построение за кулисами,</w:t>
            </w:r>
            <w:r w:rsidR="0028572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285728">
              <w:rPr>
                <w:rFonts w:ascii="Times New Roman" w:eastAsia="Times New Roman" w:hAnsi="Times New Roman" w:cs="Times New Roman"/>
              </w:rPr>
              <w:t>дистанция.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6A42A1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Концерт</w:t>
            </w: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Default="00B35224" w:rsidP="00285728">
            <w:pPr>
              <w:tabs>
                <w:tab w:val="left" w:pos="570"/>
              </w:tabs>
              <w:suppressAutoHyphens/>
              <w:spacing w:after="0" w:line="36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85728">
              <w:rPr>
                <w:rFonts w:ascii="Times New Roman" w:eastAsia="Calibri" w:hAnsi="Times New Roman" w:cs="Times New Roman"/>
              </w:rPr>
              <w:t>Безшумное</w:t>
            </w:r>
            <w:proofErr w:type="spellEnd"/>
            <w:r w:rsidRPr="00285728">
              <w:rPr>
                <w:rFonts w:ascii="Times New Roman" w:eastAsia="Calibri" w:hAnsi="Times New Roman" w:cs="Times New Roman"/>
              </w:rPr>
              <w:t xml:space="preserve"> построение за кулисами</w:t>
            </w:r>
          </w:p>
          <w:p w:rsidR="00285728" w:rsidRPr="00285728" w:rsidRDefault="00285728" w:rsidP="00285728">
            <w:pPr>
              <w:tabs>
                <w:tab w:val="left" w:pos="570"/>
              </w:tabs>
              <w:suppressAutoHyphens/>
              <w:spacing w:after="0" w:line="36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Выход из-за кулис сохраняя рисунок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tabs>
                <w:tab w:val="left" w:pos="570"/>
              </w:tabs>
              <w:suppressAutoHyphens/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 xml:space="preserve">Выход из-за </w:t>
            </w:r>
            <w:proofErr w:type="gramStart"/>
            <w:r w:rsidRPr="00285728">
              <w:rPr>
                <w:rFonts w:ascii="Times New Roman" w:eastAsia="Calibri" w:hAnsi="Times New Roman" w:cs="Times New Roman"/>
              </w:rPr>
              <w:t>кулис</w:t>
            </w:r>
            <w:proofErr w:type="gramEnd"/>
            <w:r w:rsidRPr="00285728">
              <w:rPr>
                <w:rFonts w:ascii="Times New Roman" w:eastAsia="Calibri" w:hAnsi="Times New Roman" w:cs="Times New Roman"/>
              </w:rPr>
              <w:t xml:space="preserve"> не теряя пространства сцены одновременно охватывая вниманием весь зал.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tabs>
                <w:tab w:val="left" w:pos="570"/>
              </w:tabs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 xml:space="preserve">Работа по рисунку на сцене 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по рисунку  на сцене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tabs>
                <w:tab w:val="left" w:pos="570"/>
              </w:tabs>
              <w:suppressAutoHyphens/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Работа по рисунку на сцене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ED5566" w:rsidRPr="0028572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28572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Контрольный урок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tabs>
                <w:tab w:val="left" w:pos="570"/>
              </w:tabs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по рисунку на сцене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tabs>
                <w:tab w:val="left" w:pos="570"/>
              </w:tabs>
              <w:suppressAutoHyphens/>
              <w:spacing w:after="0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по рисунку на сцене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Работа по рисунку на сцене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Комплекс элементов хореографической лексики, создающий характер и образ произведения позволяющий вести диалог со зрителем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диалога со зрителем на сцене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Коллективный диалог со зрителем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1B4B23" w:rsidP="0028572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85728">
              <w:rPr>
                <w:rFonts w:ascii="Times New Roman" w:eastAsia="Times New Roman" w:hAnsi="Times New Roman" w:cs="Times New Roman"/>
              </w:rPr>
              <w:t>Разнофоновый</w:t>
            </w:r>
            <w:proofErr w:type="spellEnd"/>
            <w:r w:rsidRPr="00285728">
              <w:rPr>
                <w:rFonts w:ascii="Times New Roman" w:eastAsia="Times New Roman" w:hAnsi="Times New Roman" w:cs="Times New Roman"/>
              </w:rPr>
              <w:t xml:space="preserve">  диалог со зрителем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797F41">
            <w:pPr>
              <w:spacing w:after="0" w:line="360" w:lineRule="auto"/>
              <w:ind w:right="-168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 xml:space="preserve">Развитие навыков </w:t>
            </w:r>
            <w:proofErr w:type="spellStart"/>
            <w:proofErr w:type="gramStart"/>
            <w:r w:rsidRPr="00285728">
              <w:rPr>
                <w:rFonts w:ascii="Times New Roman" w:eastAsia="Times New Roman" w:hAnsi="Times New Roman" w:cs="Times New Roman"/>
              </w:rPr>
              <w:t>слы</w:t>
            </w:r>
            <w:r w:rsidR="00797F41" w:rsidRPr="00797F41">
              <w:rPr>
                <w:rFonts w:ascii="Times New Roman" w:eastAsia="Times New Roman" w:hAnsi="Times New Roman" w:cs="Times New Roman"/>
              </w:rPr>
              <w:t>-</w:t>
            </w:r>
            <w:r w:rsidRPr="00285728">
              <w:rPr>
                <w:rFonts w:ascii="Times New Roman" w:eastAsia="Times New Roman" w:hAnsi="Times New Roman" w:cs="Times New Roman"/>
              </w:rPr>
              <w:t>шать</w:t>
            </w:r>
            <w:proofErr w:type="spellEnd"/>
            <w:proofErr w:type="gramEnd"/>
            <w:r w:rsidRPr="00285728">
              <w:rPr>
                <w:rFonts w:ascii="Times New Roman" w:eastAsia="Times New Roman" w:hAnsi="Times New Roman" w:cs="Times New Roman"/>
              </w:rPr>
              <w:t xml:space="preserve"> друг друга через тишину на сцене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spellStart"/>
            <w:r w:rsidRPr="00285728">
              <w:rPr>
                <w:rFonts w:ascii="Times New Roman" w:eastAsia="Times New Roman" w:hAnsi="Times New Roman" w:cs="Times New Roman"/>
              </w:rPr>
              <w:t>навы</w:t>
            </w:r>
            <w:proofErr w:type="spellEnd"/>
            <w:r w:rsidR="00797F41" w:rsidRPr="00797F41">
              <w:rPr>
                <w:rFonts w:ascii="Times New Roman" w:eastAsia="Times New Roman" w:hAnsi="Times New Roman" w:cs="Times New Roman"/>
              </w:rPr>
              <w:t>-</w:t>
            </w:r>
            <w:r w:rsidR="00797F41">
              <w:rPr>
                <w:rFonts w:ascii="Times New Roman" w:eastAsia="Times New Roman" w:hAnsi="Times New Roman" w:cs="Times New Roman"/>
              </w:rPr>
              <w:t>ков слышать одинаково</w:t>
            </w:r>
            <w:r w:rsidRPr="00285728">
              <w:rPr>
                <w:rFonts w:ascii="Times New Roman" w:eastAsia="Times New Roman" w:hAnsi="Times New Roman" w:cs="Times New Roman"/>
              </w:rPr>
              <w:t xml:space="preserve">, через </w:t>
            </w:r>
            <w:proofErr w:type="spellStart"/>
            <w:r w:rsidRPr="00285728">
              <w:rPr>
                <w:rFonts w:ascii="Times New Roman" w:eastAsia="Times New Roman" w:hAnsi="Times New Roman" w:cs="Times New Roman"/>
              </w:rPr>
              <w:t>колле</w:t>
            </w:r>
            <w:r w:rsidR="00797F41" w:rsidRPr="00797F41">
              <w:rPr>
                <w:rFonts w:ascii="Times New Roman" w:eastAsia="Times New Roman" w:hAnsi="Times New Roman" w:cs="Times New Roman"/>
              </w:rPr>
              <w:t>-</w:t>
            </w:r>
            <w:r w:rsidRPr="00285728">
              <w:rPr>
                <w:rFonts w:ascii="Times New Roman" w:eastAsia="Times New Roman" w:hAnsi="Times New Roman" w:cs="Times New Roman"/>
              </w:rPr>
              <w:t>ктивный</w:t>
            </w:r>
            <w:proofErr w:type="spellEnd"/>
            <w:r w:rsidRPr="00285728">
              <w:rPr>
                <w:rFonts w:ascii="Times New Roman" w:eastAsia="Times New Roman" w:hAnsi="Times New Roman" w:cs="Times New Roman"/>
              </w:rPr>
              <w:t xml:space="preserve"> счёт, вполголоса, ритмическую </w:t>
            </w:r>
            <w:proofErr w:type="gramStart"/>
            <w:r w:rsidRPr="00285728">
              <w:rPr>
                <w:rFonts w:ascii="Times New Roman" w:eastAsia="Times New Roman" w:hAnsi="Times New Roman" w:cs="Times New Roman"/>
              </w:rPr>
              <w:t>структуру  музыки</w:t>
            </w:r>
            <w:proofErr w:type="gramEnd"/>
            <w:r w:rsidRPr="00285728">
              <w:rPr>
                <w:rFonts w:ascii="Times New Roman" w:eastAsia="Times New Roman" w:hAnsi="Times New Roman" w:cs="Times New Roman"/>
              </w:rPr>
              <w:t xml:space="preserve"> в пространстве сцены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85728">
              <w:rPr>
                <w:rFonts w:ascii="Times New Roman" w:eastAsia="Times New Roman" w:hAnsi="Times New Roman" w:cs="Times New Roman"/>
              </w:rPr>
              <w:t>Прохлопыва</w:t>
            </w:r>
            <w:r w:rsidR="00797F41" w:rsidRPr="00797F41">
              <w:rPr>
                <w:rFonts w:ascii="Times New Roman" w:eastAsia="Times New Roman" w:hAnsi="Times New Roman" w:cs="Times New Roman"/>
              </w:rPr>
              <w:t>-</w:t>
            </w:r>
            <w:r w:rsidRPr="00285728"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 w:rsidRPr="00285728">
              <w:rPr>
                <w:rFonts w:ascii="Times New Roman" w:eastAsia="Times New Roman" w:hAnsi="Times New Roman" w:cs="Times New Roman"/>
              </w:rPr>
              <w:t xml:space="preserve"> ладошек под музыку,</w:t>
            </w:r>
            <w:r w:rsidR="00797F41" w:rsidRPr="00797F41">
              <w:rPr>
                <w:rFonts w:ascii="Times New Roman" w:eastAsia="Times New Roman" w:hAnsi="Times New Roman" w:cs="Times New Roman"/>
              </w:rPr>
              <w:t xml:space="preserve"> </w:t>
            </w:r>
            <w:r w:rsidRPr="00285728">
              <w:rPr>
                <w:rFonts w:ascii="Times New Roman" w:eastAsia="Times New Roman" w:hAnsi="Times New Roman" w:cs="Times New Roman"/>
              </w:rPr>
              <w:t>за</w:t>
            </w:r>
            <w:r w:rsidR="00797F41" w:rsidRPr="00797F41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85728">
              <w:rPr>
                <w:rFonts w:ascii="Times New Roman" w:eastAsia="Times New Roman" w:hAnsi="Times New Roman" w:cs="Times New Roman"/>
              </w:rPr>
              <w:t>думанной</w:t>
            </w:r>
            <w:proofErr w:type="spellEnd"/>
            <w:r w:rsidRPr="00285728">
              <w:rPr>
                <w:rFonts w:ascii="Times New Roman" w:eastAsia="Times New Roman" w:hAnsi="Times New Roman" w:cs="Times New Roman"/>
              </w:rPr>
              <w:t xml:space="preserve"> постановки, в распределении по группам и </w:t>
            </w:r>
            <w:proofErr w:type="gramStart"/>
            <w:r w:rsidRPr="00285728">
              <w:rPr>
                <w:rFonts w:ascii="Times New Roman" w:eastAsia="Times New Roman" w:hAnsi="Times New Roman" w:cs="Times New Roman"/>
              </w:rPr>
              <w:t>в  единой</w:t>
            </w:r>
            <w:proofErr w:type="gramEnd"/>
            <w:r w:rsidRPr="00285728">
              <w:rPr>
                <w:rFonts w:ascii="Times New Roman" w:eastAsia="Times New Roman" w:hAnsi="Times New Roman" w:cs="Times New Roman"/>
              </w:rPr>
              <w:t xml:space="preserve"> массе.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D018F1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7F41" w:rsidRPr="00BF7A38" w:rsidRDefault="00B35224" w:rsidP="00797F41">
            <w:pPr>
              <w:spacing w:after="0" w:line="360" w:lineRule="auto"/>
              <w:ind w:right="-168"/>
              <w:contextualSpacing/>
              <w:rPr>
                <w:rFonts w:ascii="Times New Roman" w:eastAsia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Простукивание ногами</w:t>
            </w:r>
            <w:r w:rsidR="00797F41" w:rsidRPr="00797F41">
              <w:rPr>
                <w:rFonts w:ascii="Times New Roman" w:eastAsia="Times New Roman" w:hAnsi="Times New Roman" w:cs="Times New Roman"/>
              </w:rPr>
              <w:t xml:space="preserve"> </w:t>
            </w:r>
            <w:r w:rsidRPr="00285728">
              <w:rPr>
                <w:rFonts w:ascii="Times New Roman" w:eastAsia="Times New Roman" w:hAnsi="Times New Roman" w:cs="Times New Roman"/>
              </w:rPr>
              <w:t>музыки,</w:t>
            </w:r>
          </w:p>
          <w:p w:rsidR="005F53D6" w:rsidRPr="00285728" w:rsidRDefault="00B35224" w:rsidP="00797F41">
            <w:pPr>
              <w:spacing w:after="0" w:line="360" w:lineRule="auto"/>
              <w:ind w:right="-168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задуманной постановки, в пространстве сцены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Беседа об истоках танца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над характером исполнения женской партии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над характером исполнения мужской партии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Развитие умения навыков исполнения передавать характер музыки по темпу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Развитие умения навыков исполнения передавать характер музыки по настроению.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над танцем под музыку в тихом исполнении,</w:t>
            </w:r>
            <w:r w:rsidR="00797F41" w:rsidRPr="00797F41">
              <w:rPr>
                <w:rFonts w:ascii="Times New Roman" w:eastAsia="Times New Roman" w:hAnsi="Times New Roman" w:cs="Times New Roman"/>
              </w:rPr>
              <w:t xml:space="preserve"> </w:t>
            </w:r>
            <w:r w:rsidRPr="00285728">
              <w:rPr>
                <w:rFonts w:ascii="Times New Roman" w:eastAsia="Times New Roman" w:hAnsi="Times New Roman" w:cs="Times New Roman"/>
              </w:rPr>
              <w:t>разрабатываем навык сосредотачиваться и собираться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над танцем под громкую музыку,</w:t>
            </w:r>
            <w:r w:rsidR="00797F41" w:rsidRPr="00797F41">
              <w:rPr>
                <w:rFonts w:ascii="Times New Roman" w:eastAsia="Times New Roman" w:hAnsi="Times New Roman" w:cs="Times New Roman"/>
              </w:rPr>
              <w:t xml:space="preserve"> </w:t>
            </w:r>
            <w:r w:rsidRPr="00285728">
              <w:rPr>
                <w:rFonts w:ascii="Times New Roman" w:eastAsia="Times New Roman" w:hAnsi="Times New Roman" w:cs="Times New Roman"/>
              </w:rPr>
              <w:t>разрабатываем навык растворяться в музыке.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  над постановкой отдельно по каждому рисунку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Соединяем по два рисунка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13:50-14:30</w:t>
            </w:r>
            <w:r w:rsidR="00B35224"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                           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Соединяем по несколько рисунков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5566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A06E07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ED5566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B35224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Объединяем все рисунки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3D6" w:rsidRPr="00285728" w:rsidRDefault="005F53D6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4B23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lastRenderedPageBreak/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BE2405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Times New Roman" w:hAnsi="Times New Roman" w:cs="Times New Roman"/>
              </w:rPr>
              <w:t>Работаем над мышечной памятью в рисунках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4B23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BE2405" w:rsidP="0028572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285728">
              <w:rPr>
                <w:rFonts w:ascii="Times New Roman" w:hAnsi="Times New Roman" w:cs="Times New Roman"/>
              </w:rPr>
              <w:t>Репетиция номера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4B23" w:rsidRPr="00285728" w:rsidTr="00797F4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797F41">
            <w:pPr>
              <w:spacing w:after="0" w:line="360" w:lineRule="auto"/>
              <w:ind w:left="-142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797F41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BE2405" w:rsidP="0028572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13:50-14:30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BE2405" w:rsidP="00285728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5728">
              <w:rPr>
                <w:rFonts w:ascii="Times New Roman" w:eastAsia="Calibri" w:hAnsi="Times New Roman" w:cs="Times New Roman"/>
              </w:rPr>
              <w:t>Концерт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4B23" w:rsidRPr="00285728" w:rsidRDefault="001B4B23" w:rsidP="0028572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F53D6" w:rsidRPr="00285728" w:rsidRDefault="005F53D6" w:rsidP="0028572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53D6" w:rsidRPr="00285728" w:rsidRDefault="005F53D6" w:rsidP="00285728">
      <w:pPr>
        <w:spacing w:after="16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5F53D6" w:rsidRPr="0028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C7"/>
    <w:multiLevelType w:val="multilevel"/>
    <w:tmpl w:val="AADC33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93693"/>
    <w:multiLevelType w:val="multilevel"/>
    <w:tmpl w:val="BCDE41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8D1CEE"/>
    <w:multiLevelType w:val="multilevel"/>
    <w:tmpl w:val="1E88C4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CE301A"/>
    <w:multiLevelType w:val="multilevel"/>
    <w:tmpl w:val="037AB6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CC40C4"/>
    <w:multiLevelType w:val="multilevel"/>
    <w:tmpl w:val="C7AC9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D364F8"/>
    <w:multiLevelType w:val="multilevel"/>
    <w:tmpl w:val="B5343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53D6"/>
    <w:rsid w:val="00021BF3"/>
    <w:rsid w:val="001B4B23"/>
    <w:rsid w:val="00285728"/>
    <w:rsid w:val="00386779"/>
    <w:rsid w:val="00512EE1"/>
    <w:rsid w:val="005F2890"/>
    <w:rsid w:val="005F53D6"/>
    <w:rsid w:val="006A42A1"/>
    <w:rsid w:val="00715C8D"/>
    <w:rsid w:val="00797F41"/>
    <w:rsid w:val="00A06E07"/>
    <w:rsid w:val="00B35224"/>
    <w:rsid w:val="00B93750"/>
    <w:rsid w:val="00BE2405"/>
    <w:rsid w:val="00BF7A38"/>
    <w:rsid w:val="00CA512E"/>
    <w:rsid w:val="00D018F1"/>
    <w:rsid w:val="00DB7CBC"/>
    <w:rsid w:val="00ED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014DF-57CE-4EE1-BD45-EB161E55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572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8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F7A3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43868-76B8-4CF9-878E-D27B4A56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</cp:lastModifiedBy>
  <cp:revision>11</cp:revision>
  <dcterms:created xsi:type="dcterms:W3CDTF">2020-08-23T17:05:00Z</dcterms:created>
  <dcterms:modified xsi:type="dcterms:W3CDTF">2021-02-05T22:27:00Z</dcterms:modified>
</cp:coreProperties>
</file>